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4B0C" w14:textId="0D0F7B63" w:rsidR="00222213" w:rsidRPr="00BD40C9" w:rsidRDefault="00222213" w:rsidP="00222213">
      <w:pPr>
        <w:pStyle w:val="Nzov"/>
        <w:jc w:val="center"/>
        <w:rPr>
          <w:rFonts w:cstheme="majorHAnsi"/>
          <w:sz w:val="48"/>
          <w:szCs w:val="48"/>
        </w:rPr>
      </w:pPr>
      <w:bookmarkStart w:id="0" w:name="_Hlk111625650"/>
      <w:r w:rsidRPr="00BD40C9">
        <w:rPr>
          <w:rFonts w:cstheme="majorHAnsi"/>
          <w:sz w:val="48"/>
          <w:szCs w:val="48"/>
        </w:rPr>
        <w:t xml:space="preserve">Rozširujúci modul </w:t>
      </w:r>
    </w:p>
    <w:p w14:paraId="7A72D9E2" w14:textId="77777777" w:rsidR="00222213" w:rsidRPr="00BD40C9" w:rsidRDefault="00222213" w:rsidP="00222213">
      <w:pPr>
        <w:pStyle w:val="Nzov"/>
        <w:jc w:val="center"/>
        <w:rPr>
          <w:rFonts w:cstheme="majorHAnsi"/>
          <w:sz w:val="48"/>
          <w:szCs w:val="48"/>
        </w:rPr>
      </w:pPr>
      <w:r w:rsidRPr="00BD40C9">
        <w:rPr>
          <w:rFonts w:cstheme="majorHAnsi"/>
          <w:sz w:val="44"/>
          <w:szCs w:val="44"/>
        </w:rPr>
        <w:t>programu funkčného vzdelávania</w:t>
      </w:r>
    </w:p>
    <w:p w14:paraId="231D9ABB" w14:textId="222A868B" w:rsidR="00222213" w:rsidRPr="00BD40C9" w:rsidRDefault="00222213" w:rsidP="00222213">
      <w:pPr>
        <w:jc w:val="center"/>
        <w:rPr>
          <w:b/>
          <w:bCs/>
          <w:sz w:val="48"/>
          <w:szCs w:val="48"/>
        </w:rPr>
      </w:pPr>
      <w:r w:rsidRPr="00BD40C9">
        <w:rPr>
          <w:rFonts w:asciiTheme="majorHAnsi" w:hAnsiTheme="majorHAnsi" w:cstheme="majorHAnsi"/>
          <w:b/>
          <w:bCs/>
          <w:sz w:val="48"/>
          <w:szCs w:val="48"/>
        </w:rPr>
        <w:t>Projektový manažment</w:t>
      </w:r>
    </w:p>
    <w:bookmarkEnd w:id="0"/>
    <w:p w14:paraId="54783C44" w14:textId="77777777" w:rsidR="00222213" w:rsidRPr="00222213" w:rsidRDefault="00222213" w:rsidP="00222213">
      <w:pPr>
        <w:jc w:val="center"/>
        <w:rPr>
          <w:sz w:val="8"/>
          <w:szCs w:val="8"/>
        </w:rPr>
      </w:pPr>
    </w:p>
    <w:p w14:paraId="38F18132" w14:textId="77777777" w:rsidR="00222213" w:rsidRPr="00BD40C9" w:rsidRDefault="00222213" w:rsidP="00222213">
      <w:pPr>
        <w:shd w:val="clear" w:color="auto" w:fill="FFFFFF"/>
        <w:rPr>
          <w:rFonts w:asciiTheme="majorHAnsi" w:hAnsiTheme="majorHAnsi" w:cstheme="majorHAnsi"/>
          <w:b/>
          <w:bCs/>
          <w:color w:val="212529"/>
          <w:sz w:val="28"/>
          <w:szCs w:val="28"/>
        </w:rPr>
      </w:pPr>
      <w:bookmarkStart w:id="1" w:name="_Hlk111625756"/>
      <w:r w:rsidRPr="00BD40C9">
        <w:rPr>
          <w:rFonts w:asciiTheme="majorHAnsi" w:hAnsiTheme="majorHAnsi" w:cstheme="majorHAnsi"/>
          <w:b/>
          <w:bCs/>
          <w:color w:val="212529"/>
          <w:sz w:val="28"/>
          <w:szCs w:val="28"/>
        </w:rPr>
        <w:t>Anotácia</w:t>
      </w:r>
    </w:p>
    <w:bookmarkEnd w:id="1"/>
    <w:p w14:paraId="08F636F4" w14:textId="304C97FA" w:rsidR="00274FCF" w:rsidRPr="00147095" w:rsidRDefault="00274FCF" w:rsidP="00274FCF">
      <w:pPr>
        <w:shd w:val="clear" w:color="auto" w:fill="FFFFFF"/>
        <w:spacing w:after="45" w:line="240" w:lineRule="auto"/>
        <w:jc w:val="both"/>
        <w:rPr>
          <w:rFonts w:asciiTheme="majorHAnsi" w:eastAsia="Times New Roman" w:hAnsiTheme="majorHAnsi" w:cstheme="majorHAnsi"/>
          <w:color w:val="212529"/>
          <w:lang w:eastAsia="cs-CZ"/>
        </w:rPr>
      </w:pPr>
      <w:r w:rsidRPr="00147095">
        <w:rPr>
          <w:rFonts w:asciiTheme="majorHAnsi" w:eastAsia="Times New Roman" w:hAnsiTheme="majorHAnsi" w:cstheme="majorHAnsi"/>
          <w:color w:val="212529"/>
          <w:lang w:eastAsia="cs-CZ"/>
        </w:rPr>
        <w:t>Účastník vzdelávania získa teoretické poznatky z projektového manažmentu a skúsenosti s tvorbou projektov na úrovni školy, školského zariadenia</w:t>
      </w:r>
      <w:r w:rsidR="00147095">
        <w:rPr>
          <w:rFonts w:asciiTheme="majorHAnsi" w:eastAsia="Times New Roman" w:hAnsiTheme="majorHAnsi" w:cstheme="majorHAnsi"/>
          <w:color w:val="212529"/>
          <w:lang w:eastAsia="cs-CZ"/>
        </w:rPr>
        <w:t>, resp.</w:t>
      </w:r>
      <w:r w:rsidRPr="00147095">
        <w:rPr>
          <w:rFonts w:asciiTheme="majorHAnsi" w:eastAsia="Times New Roman" w:hAnsiTheme="majorHAnsi" w:cstheme="majorHAnsi"/>
          <w:color w:val="212529"/>
          <w:lang w:eastAsia="cs-CZ"/>
        </w:rPr>
        <w:t xml:space="preserve"> projektov podporovaných z rôznych zdrojov financovania, vrátane EÚ projektov. Bude schopný opísať situáciu a problém riešený v projekte, stanoviť zámery, ciele, merateľné ukazovatele a indikátory projektu, určiť intervenčnú stratégiu, predpoklady realizácie a riziká projektu, naplánovať aktivity, výstupy, výsledky a dopady projektu, spracovať personálnu maticu, rozpočet a finančný plán projektu, navrhnúť systém riadenia, monitorovania a kontroly, a spôsob publicity a </w:t>
      </w:r>
      <w:proofErr w:type="spellStart"/>
      <w:r w:rsidRPr="00147095">
        <w:rPr>
          <w:rFonts w:asciiTheme="majorHAnsi" w:eastAsia="Times New Roman" w:hAnsiTheme="majorHAnsi" w:cstheme="majorHAnsi"/>
          <w:color w:val="212529"/>
          <w:lang w:eastAsia="cs-CZ"/>
        </w:rPr>
        <w:t>diseminácie</w:t>
      </w:r>
      <w:proofErr w:type="spellEnd"/>
      <w:r w:rsidRPr="00147095">
        <w:rPr>
          <w:rFonts w:asciiTheme="majorHAnsi" w:eastAsia="Times New Roman" w:hAnsiTheme="majorHAnsi" w:cstheme="majorHAnsi"/>
          <w:color w:val="212529"/>
          <w:lang w:eastAsia="cs-CZ"/>
        </w:rPr>
        <w:t xml:space="preserve"> projektu. Súčasťou vzdelávania je spracovanie návrhu projektu rozvoja vybranej oblasti riadenia školy a školského zariadenia.</w:t>
      </w:r>
    </w:p>
    <w:p w14:paraId="679ECF27" w14:textId="319563CF" w:rsidR="00274FCF" w:rsidRDefault="00274FCF" w:rsidP="00274FCF">
      <w:pPr>
        <w:shd w:val="clear" w:color="auto" w:fill="FFFFFF"/>
        <w:spacing w:after="45" w:line="240" w:lineRule="auto"/>
        <w:jc w:val="both"/>
        <w:rPr>
          <w:rFonts w:asciiTheme="majorHAnsi" w:eastAsia="Times New Roman" w:hAnsiTheme="majorHAnsi" w:cstheme="majorHAnsi"/>
          <w:color w:val="212529"/>
          <w:lang w:eastAsia="cs-CZ"/>
        </w:rPr>
      </w:pPr>
      <w:r w:rsidRPr="00147095">
        <w:rPr>
          <w:rFonts w:asciiTheme="majorHAnsi" w:eastAsia="Times New Roman" w:hAnsiTheme="majorHAnsi" w:cstheme="majorHAnsi"/>
          <w:color w:val="212529"/>
          <w:lang w:eastAsia="cs-CZ"/>
        </w:rPr>
        <w:br/>
        <w:t>Obsah modulu rozširujúceho programu funkčného vzdelávania je zosúladený s predpismi účinnými k 1. 1. 2022 v znení § 90d ods. 3 zákona č. 138/2019 Z. z. o pedagogických zamestnancoch a odborných zamestnancoch a o zmene a doplnení niektorých zákonov v znení neskorších predpisov.</w:t>
      </w:r>
    </w:p>
    <w:p w14:paraId="77457F7F" w14:textId="77777777" w:rsidR="005A4B40" w:rsidRPr="004E096E" w:rsidRDefault="005A4B40" w:rsidP="005A4B40">
      <w:pPr>
        <w:pStyle w:val="Normlnywebov"/>
        <w:shd w:val="clear" w:color="auto" w:fill="FFFFFF"/>
        <w:spacing w:before="0" w:beforeAutospacing="0" w:after="45" w:afterAutospacing="0"/>
        <w:jc w:val="both"/>
        <w:rPr>
          <w:rFonts w:asciiTheme="minorHAnsi" w:hAnsiTheme="minorHAnsi" w:cstheme="minorHAnsi"/>
          <w:color w:val="212529"/>
          <w:sz w:val="22"/>
          <w:szCs w:val="22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A4B40" w14:paraId="712D5453" w14:textId="77777777" w:rsidTr="00683835">
        <w:tc>
          <w:tcPr>
            <w:tcW w:w="3114" w:type="dxa"/>
          </w:tcPr>
          <w:p w14:paraId="40391F80" w14:textId="77777777" w:rsidR="005A4B40" w:rsidRPr="00CA6D9A" w:rsidRDefault="005A4B40" w:rsidP="00683835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bookmarkStart w:id="2" w:name="_Hlk111625999"/>
            <w:r w:rsidRPr="00CA6D9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Dátum platnosti</w:t>
            </w:r>
          </w:p>
        </w:tc>
        <w:tc>
          <w:tcPr>
            <w:tcW w:w="5948" w:type="dxa"/>
          </w:tcPr>
          <w:p w14:paraId="6A7A4EC9" w14:textId="568595EE" w:rsidR="005A4B40" w:rsidRPr="00CA6D9A" w:rsidRDefault="00D74FE7" w:rsidP="00683835">
            <w:pPr>
              <w:shd w:val="clear" w:color="auto" w:fill="FFFFFF"/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D74FE7">
              <w:rPr>
                <w:rFonts w:asciiTheme="minorHAnsi" w:hAnsiTheme="minorHAnsi" w:cstheme="minorHAnsi"/>
                <w:sz w:val="22"/>
                <w:szCs w:val="22"/>
              </w:rPr>
              <w:t>13.04.2026</w:t>
            </w:r>
          </w:p>
        </w:tc>
      </w:tr>
      <w:tr w:rsidR="005A4B40" w14:paraId="31C564A5" w14:textId="77777777" w:rsidTr="00683835">
        <w:tc>
          <w:tcPr>
            <w:tcW w:w="3114" w:type="dxa"/>
          </w:tcPr>
          <w:p w14:paraId="7308F626" w14:textId="58AD74A9" w:rsidR="005A4B40" w:rsidRPr="00CA6D9A" w:rsidRDefault="005A4B40" w:rsidP="00683835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Druh</w:t>
            </w: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vzdelávania</w:t>
            </w:r>
          </w:p>
        </w:tc>
        <w:tc>
          <w:tcPr>
            <w:tcW w:w="5948" w:type="dxa"/>
          </w:tcPr>
          <w:p w14:paraId="39D815B4" w14:textId="2CB538D3" w:rsidR="005A4B40" w:rsidRPr="00CA6D9A" w:rsidRDefault="005A4B40" w:rsidP="00683835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funkčné</w:t>
            </w: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– rozširujúci modul</w:t>
            </w:r>
          </w:p>
        </w:tc>
      </w:tr>
      <w:tr w:rsidR="005A4B40" w14:paraId="74766EA6" w14:textId="77777777" w:rsidTr="00683835">
        <w:tc>
          <w:tcPr>
            <w:tcW w:w="3114" w:type="dxa"/>
          </w:tcPr>
          <w:p w14:paraId="7CB2E800" w14:textId="77777777" w:rsidR="005A4B40" w:rsidRPr="00CA6D9A" w:rsidRDefault="005A4B40" w:rsidP="00683835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Spôsob ukončenia</w:t>
            </w:r>
          </w:p>
        </w:tc>
        <w:tc>
          <w:tcPr>
            <w:tcW w:w="5948" w:type="dxa"/>
          </w:tcPr>
          <w:p w14:paraId="767B54F0" w14:textId="77777777" w:rsidR="005A4B40" w:rsidRPr="00CA6D9A" w:rsidRDefault="005A4B40" w:rsidP="00683835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obhajoba manažérskeho portfólia pred trojčlennou komisiou</w:t>
            </w:r>
          </w:p>
        </w:tc>
      </w:tr>
      <w:tr w:rsidR="005A4B40" w14:paraId="4DEBCBEB" w14:textId="77777777" w:rsidTr="00683835">
        <w:tc>
          <w:tcPr>
            <w:tcW w:w="3114" w:type="dxa"/>
          </w:tcPr>
          <w:p w14:paraId="7E7FD30F" w14:textId="77777777" w:rsidR="005A4B40" w:rsidRPr="00CA6D9A" w:rsidRDefault="005A4B40" w:rsidP="00683835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Style w:val="font-weight-bold"/>
                <w:rFonts w:asciiTheme="minorHAnsi" w:hAnsiTheme="minorHAnsi" w:cstheme="minorHAnsi"/>
                <w:color w:val="212529"/>
                <w:sz w:val="22"/>
                <w:szCs w:val="22"/>
              </w:rPr>
              <w:t>Rozsah prezenčne</w:t>
            </w:r>
          </w:p>
        </w:tc>
        <w:tc>
          <w:tcPr>
            <w:tcW w:w="5948" w:type="dxa"/>
          </w:tcPr>
          <w:p w14:paraId="08D0D0ED" w14:textId="3D5285F0" w:rsidR="005A4B40" w:rsidRPr="00CA6D9A" w:rsidRDefault="005A4B40" w:rsidP="00683835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21</w:t>
            </w:r>
            <w:r w:rsidR="002958E5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hodín</w:t>
            </w:r>
          </w:p>
        </w:tc>
      </w:tr>
      <w:tr w:rsidR="005A4B40" w14:paraId="3126253C" w14:textId="77777777" w:rsidTr="00683835">
        <w:tc>
          <w:tcPr>
            <w:tcW w:w="3114" w:type="dxa"/>
          </w:tcPr>
          <w:p w14:paraId="69FADC92" w14:textId="77777777" w:rsidR="005A4B40" w:rsidRPr="00CA6D9A" w:rsidRDefault="005A4B40" w:rsidP="00683835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Style w:val="font-weight-bold"/>
                <w:rFonts w:asciiTheme="minorHAnsi" w:hAnsiTheme="minorHAnsi" w:cstheme="minorHAnsi"/>
                <w:color w:val="212529"/>
                <w:sz w:val="22"/>
                <w:szCs w:val="22"/>
              </w:rPr>
              <w:t>Rozsah dištančne</w:t>
            </w:r>
          </w:p>
        </w:tc>
        <w:tc>
          <w:tcPr>
            <w:tcW w:w="5948" w:type="dxa"/>
          </w:tcPr>
          <w:p w14:paraId="57ECC3F3" w14:textId="3BBBF7BE" w:rsidR="005A4B40" w:rsidRPr="00CA6D9A" w:rsidRDefault="005A4B40" w:rsidP="00683835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>
              <w:rPr>
                <w:rFonts w:cstheme="minorHAnsi"/>
                <w:color w:val="212529"/>
                <w:sz w:val="22"/>
                <w:szCs w:val="22"/>
              </w:rPr>
              <w:t>9</w:t>
            </w:r>
            <w:r w:rsidR="002958E5">
              <w:rPr>
                <w:rFonts w:cstheme="minorHAnsi"/>
                <w:color w:val="212529"/>
                <w:sz w:val="22"/>
                <w:szCs w:val="22"/>
              </w:rPr>
              <w:t xml:space="preserve"> hodín</w:t>
            </w:r>
          </w:p>
        </w:tc>
      </w:tr>
      <w:tr w:rsidR="005A4B40" w14:paraId="10137E90" w14:textId="77777777" w:rsidTr="00683835">
        <w:tc>
          <w:tcPr>
            <w:tcW w:w="3114" w:type="dxa"/>
          </w:tcPr>
          <w:p w14:paraId="1F6F2E1D" w14:textId="77777777" w:rsidR="005A4B40" w:rsidRPr="00CA6D9A" w:rsidRDefault="005A4B40" w:rsidP="00683835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Style w:val="font-weight-bold"/>
                <w:rFonts w:asciiTheme="minorHAnsi" w:hAnsiTheme="minorHAnsi" w:cstheme="minorHAnsi"/>
                <w:color w:val="212529"/>
                <w:sz w:val="22"/>
                <w:szCs w:val="22"/>
              </w:rPr>
              <w:t>Rozsah spolu</w:t>
            </w:r>
          </w:p>
        </w:tc>
        <w:tc>
          <w:tcPr>
            <w:tcW w:w="5948" w:type="dxa"/>
          </w:tcPr>
          <w:p w14:paraId="0748D4AC" w14:textId="3F5CA252" w:rsidR="005A4B40" w:rsidRPr="00CA6D9A" w:rsidRDefault="005A4B40" w:rsidP="00683835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>
              <w:rPr>
                <w:rFonts w:cstheme="minorHAnsi"/>
                <w:color w:val="212529"/>
                <w:sz w:val="22"/>
                <w:szCs w:val="22"/>
              </w:rPr>
              <w:t>30</w:t>
            </w:r>
            <w:r w:rsidR="002958E5">
              <w:rPr>
                <w:rFonts w:cstheme="minorHAnsi"/>
                <w:color w:val="212529"/>
                <w:sz w:val="22"/>
                <w:szCs w:val="22"/>
              </w:rPr>
              <w:t xml:space="preserve"> hodín</w:t>
            </w:r>
          </w:p>
        </w:tc>
      </w:tr>
      <w:tr w:rsidR="005A4B40" w14:paraId="16B2D97D" w14:textId="77777777" w:rsidTr="00683835">
        <w:tc>
          <w:tcPr>
            <w:tcW w:w="3114" w:type="dxa"/>
          </w:tcPr>
          <w:p w14:paraId="13DE6027" w14:textId="77777777" w:rsidR="005A4B40" w:rsidRPr="00CA6D9A" w:rsidRDefault="005A4B40" w:rsidP="00683835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Fonts w:cstheme="minorHAnsi"/>
                <w:color w:val="212529"/>
                <w:sz w:val="22"/>
                <w:szCs w:val="22"/>
              </w:rPr>
              <w:t>Autor</w:t>
            </w:r>
          </w:p>
        </w:tc>
        <w:tc>
          <w:tcPr>
            <w:tcW w:w="5948" w:type="dxa"/>
          </w:tcPr>
          <w:p w14:paraId="551B6307" w14:textId="77777777" w:rsidR="005A4B40" w:rsidRDefault="005A4B40" w:rsidP="00683835">
            <w:pPr>
              <w:spacing w:line="276" w:lineRule="auto"/>
              <w:rPr>
                <w:rFonts w:cstheme="minorHAnsi"/>
                <w:b/>
                <w:bCs/>
                <w:color w:val="212529"/>
                <w:sz w:val="28"/>
                <w:szCs w:val="28"/>
              </w:rPr>
            </w:pPr>
            <w:r w:rsidRPr="00FE11F7">
              <w:rPr>
                <w:rFonts w:asciiTheme="majorHAnsi" w:hAnsiTheme="majorHAnsi"/>
                <w:bCs/>
                <w:sz w:val="22"/>
                <w:szCs w:val="22"/>
              </w:rPr>
              <w:t xml:space="preserve">Mgr. et Mgr. Roman </w:t>
            </w:r>
            <w:proofErr w:type="spellStart"/>
            <w:r w:rsidRPr="00FE11F7">
              <w:rPr>
                <w:rFonts w:asciiTheme="majorHAnsi" w:hAnsiTheme="majorHAnsi"/>
                <w:bCs/>
                <w:sz w:val="22"/>
                <w:szCs w:val="22"/>
              </w:rPr>
              <w:t>Vitko</w:t>
            </w:r>
            <w:proofErr w:type="spellEnd"/>
            <w:r w:rsidRPr="00FE11F7">
              <w:rPr>
                <w:rFonts w:asciiTheme="majorHAnsi" w:hAnsiTheme="majorHAnsi"/>
                <w:bCs/>
                <w:sz w:val="22"/>
                <w:szCs w:val="22"/>
              </w:rPr>
              <w:t xml:space="preserve">, PhD., </w:t>
            </w:r>
            <w:hyperlink r:id="rId4" w:history="1">
              <w:r w:rsidRPr="00FE11F7">
                <w:rPr>
                  <w:rStyle w:val="Hypertextovprepojenie"/>
                  <w:rFonts w:asciiTheme="majorHAnsi" w:hAnsiTheme="majorHAnsi"/>
                  <w:bCs/>
                  <w:sz w:val="22"/>
                  <w:szCs w:val="22"/>
                </w:rPr>
                <w:t>kpkc@kpkc.sk</w:t>
              </w:r>
            </w:hyperlink>
            <w:r w:rsidRPr="00FE11F7">
              <w:rPr>
                <w:rFonts w:asciiTheme="majorHAnsi" w:hAnsiTheme="majorHAnsi"/>
                <w:bCs/>
                <w:sz w:val="22"/>
                <w:szCs w:val="22"/>
              </w:rPr>
              <w:t>, 0911 812 017 štatutárny zástupca</w:t>
            </w:r>
            <w:r>
              <w:rPr>
                <w:rFonts w:asciiTheme="majorHAnsi" w:hAnsiTheme="majorHAnsi"/>
                <w:bCs/>
              </w:rPr>
              <w:t xml:space="preserve"> poskytovateľa</w:t>
            </w:r>
          </w:p>
        </w:tc>
      </w:tr>
      <w:tr w:rsidR="005A4B40" w14:paraId="68E5D3F8" w14:textId="77777777" w:rsidTr="00683835">
        <w:tc>
          <w:tcPr>
            <w:tcW w:w="3114" w:type="dxa"/>
          </w:tcPr>
          <w:p w14:paraId="664E50FF" w14:textId="77777777" w:rsidR="005A4B40" w:rsidRPr="00CA6D9A" w:rsidRDefault="005A4B40" w:rsidP="00683835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Fonts w:cstheme="minorHAnsi"/>
                <w:color w:val="212529"/>
                <w:sz w:val="22"/>
                <w:szCs w:val="22"/>
              </w:rPr>
              <w:t>Garant</w:t>
            </w:r>
          </w:p>
        </w:tc>
        <w:tc>
          <w:tcPr>
            <w:tcW w:w="5948" w:type="dxa"/>
          </w:tcPr>
          <w:p w14:paraId="65863681" w14:textId="5023263C" w:rsidR="005A4B40" w:rsidRDefault="005A4B40" w:rsidP="00683835">
            <w:pPr>
              <w:spacing w:line="276" w:lineRule="auto"/>
              <w:rPr>
                <w:rFonts w:cstheme="minorHAnsi"/>
                <w:b/>
                <w:bCs/>
                <w:color w:val="212529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PaedDr. Marián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Cipár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D8231C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PhD.</w:t>
            </w:r>
          </w:p>
        </w:tc>
      </w:tr>
      <w:tr w:rsidR="005A4B40" w14:paraId="52DD3EC9" w14:textId="77777777" w:rsidTr="00683835">
        <w:tc>
          <w:tcPr>
            <w:tcW w:w="3114" w:type="dxa"/>
          </w:tcPr>
          <w:p w14:paraId="5401BA84" w14:textId="77777777" w:rsidR="005A4B40" w:rsidRPr="00CA6D9A" w:rsidRDefault="005A4B40" w:rsidP="00683835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CA6D9A">
              <w:rPr>
                <w:rFonts w:cstheme="minorHAnsi"/>
                <w:color w:val="212529"/>
                <w:sz w:val="22"/>
                <w:szCs w:val="22"/>
              </w:rPr>
              <w:t>Konzultant</w:t>
            </w:r>
          </w:p>
        </w:tc>
        <w:tc>
          <w:tcPr>
            <w:tcW w:w="5948" w:type="dxa"/>
          </w:tcPr>
          <w:p w14:paraId="615D4998" w14:textId="77777777" w:rsidR="005A4B40" w:rsidRPr="00CA6D9A" w:rsidRDefault="005A4B40" w:rsidP="00683835">
            <w:pPr>
              <w:spacing w:line="276" w:lineRule="auto"/>
              <w:rPr>
                <w:rFonts w:cstheme="minorHAnsi"/>
                <w:color w:val="212529"/>
                <w:sz w:val="28"/>
                <w:szCs w:val="28"/>
              </w:rPr>
            </w:pPr>
            <w:r w:rsidRPr="00CA6D9A">
              <w:rPr>
                <w:rFonts w:cstheme="minorHAnsi"/>
                <w:color w:val="212529"/>
                <w:sz w:val="28"/>
                <w:szCs w:val="28"/>
              </w:rPr>
              <w:t>---</w:t>
            </w:r>
          </w:p>
        </w:tc>
      </w:tr>
    </w:tbl>
    <w:tbl>
      <w:tblPr>
        <w:tblStyle w:val="Mriekatabuky"/>
        <w:tblpPr w:leftFromText="141" w:rightFromText="141" w:vertAnchor="text" w:tblpY="410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A4B40" w14:paraId="7DE609B6" w14:textId="77777777" w:rsidTr="00683835">
        <w:tc>
          <w:tcPr>
            <w:tcW w:w="3114" w:type="dxa"/>
            <w:vMerge w:val="restart"/>
          </w:tcPr>
          <w:p w14:paraId="0CBE7472" w14:textId="77777777" w:rsidR="005A4B40" w:rsidRPr="00003A79" w:rsidRDefault="005A4B40" w:rsidP="00683835">
            <w:pPr>
              <w:spacing w:line="276" w:lineRule="auto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003A7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Potvrdenie o schválení modulu </w:t>
            </w:r>
          </w:p>
          <w:p w14:paraId="01860193" w14:textId="77777777" w:rsidR="005A4B40" w:rsidRPr="00003A79" w:rsidRDefault="005A4B40" w:rsidP="00683835">
            <w:pPr>
              <w:spacing w:line="276" w:lineRule="auto"/>
              <w:rPr>
                <w:rFonts w:cstheme="minorHAnsi"/>
                <w:b/>
                <w:bCs/>
                <w:color w:val="212529"/>
                <w:sz w:val="22"/>
                <w:szCs w:val="22"/>
              </w:rPr>
            </w:pPr>
            <w:r w:rsidRPr="00003A7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programu vzdelávania</w:t>
            </w:r>
          </w:p>
        </w:tc>
        <w:tc>
          <w:tcPr>
            <w:tcW w:w="5948" w:type="dxa"/>
          </w:tcPr>
          <w:p w14:paraId="0CF714CF" w14:textId="1469E4B1" w:rsidR="005A4B40" w:rsidRPr="005A4B40" w:rsidRDefault="005A4B40" w:rsidP="00683835">
            <w:pPr>
              <w:spacing w:line="276" w:lineRule="auto"/>
              <w:rPr>
                <w:rFonts w:cstheme="minorHAnsi"/>
                <w:color w:val="212529"/>
                <w:sz w:val="22"/>
                <w:szCs w:val="22"/>
              </w:rPr>
            </w:pPr>
            <w:r w:rsidRPr="005A4B40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Evidenčné číslo</w:t>
            </w:r>
            <w:r w:rsidRPr="005A4B40">
              <w:rPr>
                <w:rFonts w:cstheme="minorHAnsi"/>
                <w:color w:val="212529"/>
                <w:sz w:val="22"/>
                <w:szCs w:val="22"/>
              </w:rPr>
              <w:t xml:space="preserve">: </w:t>
            </w:r>
            <w:r w:rsidR="00173778">
              <w:rPr>
                <w:rFonts w:cstheme="minorHAnsi"/>
                <w:color w:val="212529"/>
                <w:sz w:val="22"/>
                <w:szCs w:val="22"/>
              </w:rPr>
              <w:t>7</w:t>
            </w:r>
            <w:r w:rsidRPr="005A4B40">
              <w:rPr>
                <w:rFonts w:cstheme="minorHAnsi"/>
                <w:color w:val="212529"/>
                <w:sz w:val="22"/>
                <w:szCs w:val="22"/>
              </w:rPr>
              <w:t>/</w:t>
            </w:r>
            <w:r>
              <w:rPr>
                <w:rFonts w:cstheme="minorHAnsi"/>
                <w:color w:val="212529"/>
                <w:sz w:val="22"/>
                <w:szCs w:val="22"/>
              </w:rPr>
              <w:t>2021 - FV</w:t>
            </w:r>
          </w:p>
        </w:tc>
      </w:tr>
      <w:tr w:rsidR="005A4B40" w14:paraId="34C1C47D" w14:textId="77777777" w:rsidTr="00683835">
        <w:tc>
          <w:tcPr>
            <w:tcW w:w="3114" w:type="dxa"/>
            <w:vMerge/>
          </w:tcPr>
          <w:p w14:paraId="7D0F7F84" w14:textId="77777777" w:rsidR="005A4B40" w:rsidRPr="00003A79" w:rsidRDefault="005A4B40" w:rsidP="00683835">
            <w:pPr>
              <w:spacing w:line="276" w:lineRule="auto"/>
              <w:rPr>
                <w:rFonts w:cstheme="minorHAnsi"/>
                <w:b/>
                <w:bCs/>
                <w:color w:val="212529"/>
                <w:sz w:val="22"/>
                <w:szCs w:val="22"/>
              </w:rPr>
            </w:pPr>
          </w:p>
        </w:tc>
        <w:tc>
          <w:tcPr>
            <w:tcW w:w="5948" w:type="dxa"/>
          </w:tcPr>
          <w:p w14:paraId="569BDEDE" w14:textId="64E89B4E" w:rsidR="005A4B40" w:rsidRPr="00003A79" w:rsidRDefault="005A4B40" w:rsidP="00683835">
            <w:pPr>
              <w:spacing w:line="276" w:lineRule="auto"/>
              <w:rPr>
                <w:rFonts w:cstheme="minorHAnsi"/>
                <w:b/>
                <w:bCs/>
                <w:color w:val="212529"/>
                <w:sz w:val="22"/>
                <w:szCs w:val="22"/>
              </w:rPr>
            </w:pPr>
            <w:r w:rsidRPr="00003A7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Dátum </w:t>
            </w: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akreditácie</w:t>
            </w:r>
            <w:r w:rsidRPr="00003A79">
              <w:rPr>
                <w:rFonts w:cstheme="minorHAnsi"/>
                <w:color w:val="212529"/>
                <w:sz w:val="22"/>
                <w:szCs w:val="22"/>
              </w:rPr>
              <w:t>: 1</w:t>
            </w:r>
            <w:r w:rsidR="00173778">
              <w:rPr>
                <w:rFonts w:cstheme="minorHAnsi"/>
                <w:color w:val="212529"/>
                <w:sz w:val="22"/>
                <w:szCs w:val="22"/>
              </w:rPr>
              <w:t>4</w:t>
            </w:r>
            <w:r w:rsidRPr="00003A7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.0</w:t>
            </w:r>
            <w:r w:rsidR="00173778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4</w:t>
            </w:r>
            <w:r w:rsidRPr="00003A7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.202</w:t>
            </w:r>
            <w:r w:rsidRPr="00003A79">
              <w:rPr>
                <w:rFonts w:cstheme="minorHAnsi"/>
                <w:color w:val="212529"/>
                <w:sz w:val="22"/>
                <w:szCs w:val="22"/>
              </w:rPr>
              <w:t>1</w:t>
            </w:r>
          </w:p>
        </w:tc>
      </w:tr>
      <w:bookmarkEnd w:id="2"/>
    </w:tbl>
    <w:p w14:paraId="3EC788B9" w14:textId="77777777" w:rsidR="005A4B40" w:rsidRPr="00147095" w:rsidRDefault="005A4B40" w:rsidP="00274FCF">
      <w:pPr>
        <w:shd w:val="clear" w:color="auto" w:fill="FFFFFF"/>
        <w:spacing w:after="45" w:line="240" w:lineRule="auto"/>
        <w:jc w:val="both"/>
        <w:rPr>
          <w:rFonts w:asciiTheme="majorHAnsi" w:eastAsia="Times New Roman" w:hAnsiTheme="majorHAnsi" w:cstheme="majorHAnsi"/>
          <w:color w:val="212529"/>
          <w:lang w:eastAsia="cs-CZ"/>
        </w:rPr>
      </w:pPr>
    </w:p>
    <w:p w14:paraId="57BB419D" w14:textId="63C346A3" w:rsidR="00274FCF" w:rsidRPr="00274FCF" w:rsidRDefault="00274FCF" w:rsidP="00274FCF">
      <w:pPr>
        <w:shd w:val="clear" w:color="auto" w:fill="FFFFFF"/>
        <w:spacing w:after="0" w:line="240" w:lineRule="auto"/>
        <w:rPr>
          <w:rFonts w:ascii="Arial Nova" w:eastAsia="Times New Roman" w:hAnsi="Arial Nova" w:cs="Times New Roman"/>
          <w:color w:val="212529"/>
          <w:sz w:val="21"/>
          <w:szCs w:val="21"/>
          <w:lang w:eastAsia="cs-CZ"/>
        </w:rPr>
      </w:pPr>
    </w:p>
    <w:p w14:paraId="45D0F675" w14:textId="77777777" w:rsidR="00274FCF" w:rsidRPr="0081408B" w:rsidRDefault="00274FCF" w:rsidP="006D2E4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12529"/>
          <w:sz w:val="28"/>
          <w:szCs w:val="28"/>
          <w:lang w:eastAsia="cs-CZ"/>
        </w:rPr>
      </w:pPr>
      <w:r w:rsidRPr="0081408B">
        <w:rPr>
          <w:rFonts w:asciiTheme="majorHAnsi" w:eastAsia="Times New Roman" w:hAnsiTheme="majorHAnsi" w:cstheme="majorHAnsi"/>
          <w:b/>
          <w:bCs/>
          <w:color w:val="212529"/>
          <w:sz w:val="28"/>
          <w:szCs w:val="28"/>
          <w:lang w:eastAsia="cs-CZ"/>
        </w:rPr>
        <w:t>Hlavný cieľ</w:t>
      </w:r>
    </w:p>
    <w:p w14:paraId="7C8BB8D9" w14:textId="0A306A5D" w:rsidR="00274FCF" w:rsidRPr="00173778" w:rsidRDefault="00173778" w:rsidP="00274FC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cs-CZ"/>
        </w:rPr>
      </w:pPr>
      <w:r>
        <w:rPr>
          <w:rFonts w:eastAsia="Times New Roman" w:cstheme="minorHAnsi"/>
          <w:color w:val="212529"/>
          <w:lang w:eastAsia="cs-CZ"/>
        </w:rPr>
        <w:t xml:space="preserve">- </w:t>
      </w:r>
      <w:r w:rsidR="00274FCF" w:rsidRPr="00173778">
        <w:rPr>
          <w:rFonts w:eastAsia="Times New Roman" w:cstheme="minorHAnsi"/>
          <w:color w:val="212529"/>
          <w:lang w:eastAsia="cs-CZ"/>
        </w:rPr>
        <w:t>získať teoretické poznatky z projektového manažmentu a skúsenosti s tvorbou projektov na úrovni školy, školského zariadenia a projektov podporovaných z rôznych zdrojov financovania.</w:t>
      </w:r>
    </w:p>
    <w:p w14:paraId="173F4E93" w14:textId="77777777" w:rsidR="00274FCF" w:rsidRPr="00173778" w:rsidRDefault="00274FCF" w:rsidP="00274FC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cs-CZ"/>
        </w:rPr>
      </w:pPr>
      <w:bookmarkStart w:id="3" w:name="_Hlk111626254"/>
      <w:r w:rsidRPr="00173778">
        <w:rPr>
          <w:rFonts w:eastAsia="Times New Roman" w:cstheme="minorHAnsi"/>
          <w:color w:val="212529"/>
          <w:lang w:eastAsia="cs-CZ"/>
        </w:rPr>
        <w:t> </w:t>
      </w:r>
    </w:p>
    <w:p w14:paraId="31F26709" w14:textId="77777777" w:rsidR="00274FCF" w:rsidRPr="00173778" w:rsidRDefault="00274FCF" w:rsidP="006D2E4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529"/>
          <w:lang w:eastAsia="cs-CZ"/>
        </w:rPr>
      </w:pPr>
      <w:r w:rsidRPr="00173778">
        <w:rPr>
          <w:rFonts w:eastAsia="Times New Roman" w:cstheme="minorHAnsi"/>
          <w:b/>
          <w:bCs/>
          <w:color w:val="212529"/>
          <w:lang w:eastAsia="cs-CZ"/>
        </w:rPr>
        <w:t>Špecifické ciele</w:t>
      </w:r>
    </w:p>
    <w:bookmarkEnd w:id="3"/>
    <w:p w14:paraId="4EBB4331" w14:textId="77777777" w:rsidR="0081408B" w:rsidRDefault="00173778" w:rsidP="0081408B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cs-CZ"/>
        </w:rPr>
      </w:pPr>
      <w:r>
        <w:rPr>
          <w:rFonts w:eastAsia="Times New Roman" w:cstheme="minorHAnsi"/>
          <w:color w:val="212529"/>
          <w:lang w:eastAsia="cs-CZ"/>
        </w:rPr>
        <w:t xml:space="preserve">• </w:t>
      </w:r>
      <w:r w:rsidR="00274FCF" w:rsidRPr="00173778">
        <w:rPr>
          <w:rFonts w:eastAsia="Times New Roman" w:cstheme="minorHAnsi"/>
          <w:color w:val="212529"/>
          <w:lang w:eastAsia="cs-CZ"/>
        </w:rPr>
        <w:t>Aplikovať základné pojmy, vzťahy a procesy v projektovom manažmente pri riadení školy, školského zariadenia.</w:t>
      </w:r>
      <w:r w:rsidR="00274FCF" w:rsidRPr="00173778">
        <w:rPr>
          <w:rFonts w:eastAsia="Times New Roman" w:cstheme="minorHAnsi"/>
          <w:color w:val="212529"/>
          <w:lang w:eastAsia="cs-CZ"/>
        </w:rPr>
        <w:br/>
      </w:r>
      <w:r w:rsidR="0081408B">
        <w:rPr>
          <w:rFonts w:eastAsia="Times New Roman" w:cstheme="minorHAnsi"/>
          <w:color w:val="212529"/>
          <w:lang w:eastAsia="cs-CZ"/>
        </w:rPr>
        <w:t>•</w:t>
      </w:r>
      <w:r w:rsidR="00274FCF" w:rsidRPr="00173778">
        <w:rPr>
          <w:rFonts w:eastAsia="Times New Roman" w:cstheme="minorHAnsi"/>
          <w:color w:val="212529"/>
          <w:lang w:eastAsia="cs-CZ"/>
        </w:rPr>
        <w:t xml:space="preserve"> Opísať východiskovú situáciu (vybraný problém), zdôvodniť význam jeho riešenia prostredníctvom projektu a vymedziť očakávanú zmenu, ktorá sa dosiahne realizáciou projektu.</w:t>
      </w:r>
      <w:r w:rsidR="00274FCF" w:rsidRPr="00173778">
        <w:rPr>
          <w:rFonts w:eastAsia="Times New Roman" w:cstheme="minorHAnsi"/>
          <w:color w:val="212529"/>
          <w:lang w:eastAsia="cs-CZ"/>
        </w:rPr>
        <w:br/>
      </w:r>
      <w:r w:rsidR="0081408B">
        <w:rPr>
          <w:rFonts w:eastAsia="Times New Roman" w:cstheme="minorHAnsi"/>
          <w:color w:val="212529"/>
          <w:lang w:eastAsia="cs-CZ"/>
        </w:rPr>
        <w:t>•</w:t>
      </w:r>
      <w:r w:rsidR="00274FCF" w:rsidRPr="00173778">
        <w:rPr>
          <w:rFonts w:eastAsia="Times New Roman" w:cstheme="minorHAnsi"/>
          <w:color w:val="212529"/>
          <w:lang w:eastAsia="cs-CZ"/>
        </w:rPr>
        <w:t xml:space="preserve"> Navrhnúť stratégiu realizácie zmeny na základe analýzy faktorov externého a interného prostredia školy, školského zariadenia.</w:t>
      </w:r>
      <w:r w:rsidR="00274FCF" w:rsidRPr="00173778">
        <w:rPr>
          <w:rFonts w:eastAsia="Times New Roman" w:cstheme="minorHAnsi"/>
          <w:color w:val="212529"/>
          <w:lang w:eastAsia="cs-CZ"/>
        </w:rPr>
        <w:br/>
      </w:r>
      <w:r w:rsidR="0081408B">
        <w:rPr>
          <w:rFonts w:eastAsia="Times New Roman" w:cstheme="minorHAnsi"/>
          <w:color w:val="212529"/>
          <w:lang w:eastAsia="cs-CZ"/>
        </w:rPr>
        <w:lastRenderedPageBreak/>
        <w:t>•</w:t>
      </w:r>
      <w:r w:rsidR="00274FCF" w:rsidRPr="00173778">
        <w:rPr>
          <w:rFonts w:eastAsia="Times New Roman" w:cstheme="minorHAnsi"/>
          <w:color w:val="212529"/>
          <w:lang w:eastAsia="cs-CZ"/>
        </w:rPr>
        <w:t xml:space="preserve"> Stanoviť zámery, ciele, merateľné ukazovatele a indikátory projektu (v súlade s potrebami a cieľmi).</w:t>
      </w:r>
      <w:r w:rsidR="00274FCF" w:rsidRPr="00173778">
        <w:rPr>
          <w:rFonts w:eastAsia="Times New Roman" w:cstheme="minorHAnsi"/>
          <w:color w:val="212529"/>
          <w:lang w:eastAsia="cs-CZ"/>
        </w:rPr>
        <w:br/>
      </w:r>
      <w:r w:rsidR="0081408B">
        <w:rPr>
          <w:rFonts w:eastAsia="Times New Roman" w:cstheme="minorHAnsi"/>
          <w:color w:val="212529"/>
          <w:lang w:eastAsia="cs-CZ"/>
        </w:rPr>
        <w:t>•</w:t>
      </w:r>
      <w:r w:rsidR="00274FCF" w:rsidRPr="00173778">
        <w:rPr>
          <w:rFonts w:eastAsia="Times New Roman" w:cstheme="minorHAnsi"/>
          <w:color w:val="212529"/>
          <w:lang w:eastAsia="cs-CZ"/>
        </w:rPr>
        <w:t xml:space="preserve"> Navrhnúť intervenčnú stratégiu a plán realizácie projektu.</w:t>
      </w:r>
      <w:r w:rsidR="00274FCF" w:rsidRPr="00173778">
        <w:rPr>
          <w:rFonts w:eastAsia="Times New Roman" w:cstheme="minorHAnsi"/>
          <w:color w:val="212529"/>
          <w:lang w:eastAsia="cs-CZ"/>
        </w:rPr>
        <w:br/>
      </w:r>
      <w:r w:rsidR="0081408B">
        <w:rPr>
          <w:rFonts w:eastAsia="Times New Roman" w:cstheme="minorHAnsi"/>
          <w:color w:val="212529"/>
          <w:lang w:eastAsia="cs-CZ"/>
        </w:rPr>
        <w:t>•</w:t>
      </w:r>
      <w:r w:rsidR="00274FCF" w:rsidRPr="00173778">
        <w:rPr>
          <w:rFonts w:eastAsia="Times New Roman" w:cstheme="minorHAnsi"/>
          <w:color w:val="212529"/>
          <w:lang w:eastAsia="cs-CZ"/>
        </w:rPr>
        <w:t xml:space="preserve"> Navrhnúť aktivity, výstupy, výsledky, dopady a harmonogram projektu.</w:t>
      </w:r>
      <w:r w:rsidR="00274FCF" w:rsidRPr="00173778">
        <w:rPr>
          <w:rFonts w:eastAsia="Times New Roman" w:cstheme="minorHAnsi"/>
          <w:color w:val="212529"/>
          <w:lang w:eastAsia="cs-CZ"/>
        </w:rPr>
        <w:br/>
      </w:r>
      <w:r w:rsidR="0081408B">
        <w:rPr>
          <w:rFonts w:eastAsia="Times New Roman" w:cstheme="minorHAnsi"/>
          <w:color w:val="212529"/>
          <w:lang w:eastAsia="cs-CZ"/>
        </w:rPr>
        <w:t>•</w:t>
      </w:r>
      <w:r w:rsidR="00274FCF" w:rsidRPr="00173778">
        <w:rPr>
          <w:rFonts w:eastAsia="Times New Roman" w:cstheme="minorHAnsi"/>
          <w:color w:val="212529"/>
          <w:lang w:eastAsia="cs-CZ"/>
        </w:rPr>
        <w:t xml:space="preserve"> Určiť zdroje, predpoklady a ohrozenia realizácie projektu.</w:t>
      </w:r>
      <w:r w:rsidR="00274FCF" w:rsidRPr="00173778">
        <w:rPr>
          <w:rFonts w:eastAsia="Times New Roman" w:cstheme="minorHAnsi"/>
          <w:color w:val="212529"/>
          <w:lang w:eastAsia="cs-CZ"/>
        </w:rPr>
        <w:br/>
      </w:r>
      <w:r w:rsidR="0081408B">
        <w:rPr>
          <w:rFonts w:eastAsia="Times New Roman" w:cstheme="minorHAnsi"/>
          <w:color w:val="212529"/>
          <w:lang w:eastAsia="cs-CZ"/>
        </w:rPr>
        <w:t>•</w:t>
      </w:r>
      <w:r w:rsidR="00274FCF" w:rsidRPr="00173778">
        <w:rPr>
          <w:rFonts w:eastAsia="Times New Roman" w:cstheme="minorHAnsi"/>
          <w:color w:val="212529"/>
          <w:lang w:eastAsia="cs-CZ"/>
        </w:rPr>
        <w:t xml:space="preserve"> Vyhľadať možné zdroje financovania projektu.</w:t>
      </w:r>
      <w:r w:rsidR="00274FCF" w:rsidRPr="00173778">
        <w:rPr>
          <w:rFonts w:eastAsia="Times New Roman" w:cstheme="minorHAnsi"/>
          <w:color w:val="212529"/>
          <w:lang w:eastAsia="cs-CZ"/>
        </w:rPr>
        <w:br/>
      </w:r>
      <w:r w:rsidR="0081408B">
        <w:rPr>
          <w:rFonts w:eastAsia="Times New Roman" w:cstheme="minorHAnsi"/>
          <w:color w:val="212529"/>
          <w:lang w:eastAsia="cs-CZ"/>
        </w:rPr>
        <w:t>•</w:t>
      </w:r>
      <w:r w:rsidR="00274FCF" w:rsidRPr="00173778">
        <w:rPr>
          <w:rFonts w:eastAsia="Times New Roman" w:cstheme="minorHAnsi"/>
          <w:color w:val="212529"/>
          <w:lang w:eastAsia="cs-CZ"/>
        </w:rPr>
        <w:t xml:space="preserve"> Navrhnúť rozpočet a finančný plán projektu.</w:t>
      </w:r>
      <w:r w:rsidR="00274FCF" w:rsidRPr="00173778">
        <w:rPr>
          <w:rFonts w:eastAsia="Times New Roman" w:cstheme="minorHAnsi"/>
          <w:color w:val="212529"/>
          <w:lang w:eastAsia="cs-CZ"/>
        </w:rPr>
        <w:br/>
      </w:r>
      <w:r w:rsidR="0081408B">
        <w:rPr>
          <w:rFonts w:eastAsia="Times New Roman" w:cstheme="minorHAnsi"/>
          <w:color w:val="212529"/>
          <w:lang w:eastAsia="cs-CZ"/>
        </w:rPr>
        <w:t xml:space="preserve">• </w:t>
      </w:r>
      <w:r w:rsidR="00274FCF" w:rsidRPr="00173778">
        <w:rPr>
          <w:rFonts w:eastAsia="Times New Roman" w:cstheme="minorHAnsi"/>
          <w:color w:val="212529"/>
          <w:lang w:eastAsia="cs-CZ"/>
        </w:rPr>
        <w:t>Stanoviť požiadavky na členov projektového tímu a zostaviť personálnu maticu projektu.</w:t>
      </w:r>
      <w:r w:rsidR="00274FCF" w:rsidRPr="00173778">
        <w:rPr>
          <w:rFonts w:eastAsia="Times New Roman" w:cstheme="minorHAnsi"/>
          <w:color w:val="212529"/>
          <w:lang w:eastAsia="cs-CZ"/>
        </w:rPr>
        <w:br/>
      </w:r>
      <w:r w:rsidR="0081408B">
        <w:rPr>
          <w:rFonts w:eastAsia="Times New Roman" w:cstheme="minorHAnsi"/>
          <w:color w:val="212529"/>
          <w:lang w:eastAsia="cs-CZ"/>
        </w:rPr>
        <w:t>•</w:t>
      </w:r>
      <w:r w:rsidR="00274FCF" w:rsidRPr="00173778">
        <w:rPr>
          <w:rFonts w:eastAsia="Times New Roman" w:cstheme="minorHAnsi"/>
          <w:color w:val="212529"/>
          <w:lang w:eastAsia="cs-CZ"/>
        </w:rPr>
        <w:t xml:space="preserve"> Navrhnúť princípy riadenia projektového tímu, procesy monitorovania a kontroly realizácie projektu.</w:t>
      </w:r>
      <w:r w:rsidR="00274FCF" w:rsidRPr="00173778">
        <w:rPr>
          <w:rFonts w:eastAsia="Times New Roman" w:cstheme="minorHAnsi"/>
          <w:color w:val="212529"/>
          <w:lang w:eastAsia="cs-CZ"/>
        </w:rPr>
        <w:br/>
      </w:r>
      <w:r w:rsidR="0081408B">
        <w:rPr>
          <w:rFonts w:eastAsia="Times New Roman" w:cstheme="minorHAnsi"/>
          <w:color w:val="212529"/>
          <w:lang w:eastAsia="cs-CZ"/>
        </w:rPr>
        <w:t>•</w:t>
      </w:r>
      <w:r w:rsidR="00274FCF" w:rsidRPr="00173778">
        <w:rPr>
          <w:rFonts w:eastAsia="Times New Roman" w:cstheme="minorHAnsi"/>
          <w:color w:val="212529"/>
          <w:lang w:eastAsia="cs-CZ"/>
        </w:rPr>
        <w:t xml:space="preserve"> Navrhnúť publicitu a </w:t>
      </w:r>
      <w:proofErr w:type="spellStart"/>
      <w:r w:rsidR="00274FCF" w:rsidRPr="00173778">
        <w:rPr>
          <w:rFonts w:eastAsia="Times New Roman" w:cstheme="minorHAnsi"/>
          <w:color w:val="212529"/>
          <w:lang w:eastAsia="cs-CZ"/>
        </w:rPr>
        <w:t>disemináciu</w:t>
      </w:r>
      <w:proofErr w:type="spellEnd"/>
      <w:r w:rsidR="00274FCF" w:rsidRPr="00173778">
        <w:rPr>
          <w:rFonts w:eastAsia="Times New Roman" w:cstheme="minorHAnsi"/>
          <w:color w:val="212529"/>
          <w:lang w:eastAsia="cs-CZ"/>
        </w:rPr>
        <w:t xml:space="preserve"> projektu.</w:t>
      </w:r>
      <w:r w:rsidR="00274FCF" w:rsidRPr="00173778">
        <w:rPr>
          <w:rFonts w:eastAsia="Times New Roman" w:cstheme="minorHAnsi"/>
          <w:color w:val="212529"/>
          <w:lang w:eastAsia="cs-CZ"/>
        </w:rPr>
        <w:br/>
      </w:r>
      <w:r w:rsidR="0081408B">
        <w:rPr>
          <w:rFonts w:eastAsia="Times New Roman" w:cstheme="minorHAnsi"/>
          <w:color w:val="212529"/>
          <w:lang w:eastAsia="cs-CZ"/>
        </w:rPr>
        <w:t>•</w:t>
      </w:r>
      <w:r w:rsidR="00274FCF" w:rsidRPr="00173778">
        <w:rPr>
          <w:rFonts w:eastAsia="Times New Roman" w:cstheme="minorHAnsi"/>
          <w:color w:val="212529"/>
          <w:lang w:eastAsia="cs-CZ"/>
        </w:rPr>
        <w:t xml:space="preserve"> Navrhnúť spôsob ukončenia a vyhodnotenia priebehu a výsledkov projektu.</w:t>
      </w:r>
      <w:r w:rsidR="00274FCF" w:rsidRPr="00173778">
        <w:rPr>
          <w:rFonts w:eastAsia="Times New Roman" w:cstheme="minorHAnsi"/>
          <w:color w:val="212529"/>
          <w:lang w:eastAsia="cs-CZ"/>
        </w:rPr>
        <w:br/>
      </w:r>
      <w:r w:rsidR="0081408B">
        <w:rPr>
          <w:rFonts w:eastAsia="Times New Roman" w:cstheme="minorHAnsi"/>
          <w:color w:val="212529"/>
          <w:lang w:eastAsia="cs-CZ"/>
        </w:rPr>
        <w:t>•</w:t>
      </w:r>
      <w:r w:rsidR="00274FCF" w:rsidRPr="00173778">
        <w:rPr>
          <w:rFonts w:eastAsia="Times New Roman" w:cstheme="minorHAnsi"/>
          <w:color w:val="212529"/>
          <w:lang w:eastAsia="cs-CZ"/>
        </w:rPr>
        <w:t xml:space="preserve"> Navrhnúť dopady a opatrenia na využívanie výstupov projektu do činnosti školy alebo školského zariadenia.</w:t>
      </w:r>
      <w:r w:rsidR="00274FCF" w:rsidRPr="00173778">
        <w:rPr>
          <w:rFonts w:eastAsia="Times New Roman" w:cstheme="minorHAnsi"/>
          <w:color w:val="212529"/>
          <w:lang w:eastAsia="cs-CZ"/>
        </w:rPr>
        <w:br/>
      </w:r>
    </w:p>
    <w:p w14:paraId="781AC774" w14:textId="0548A3A9" w:rsidR="0081408B" w:rsidRPr="0081408B" w:rsidRDefault="0081408B" w:rsidP="006D2E4A">
      <w:pPr>
        <w:shd w:val="clear" w:color="auto" w:fill="FFFFFF"/>
        <w:spacing w:before="240" w:after="0" w:line="240" w:lineRule="auto"/>
        <w:rPr>
          <w:rFonts w:asciiTheme="majorHAnsi" w:eastAsia="Times New Roman" w:hAnsiTheme="majorHAnsi" w:cstheme="majorHAnsi"/>
          <w:b/>
          <w:bCs/>
          <w:color w:val="212529"/>
          <w:sz w:val="28"/>
          <w:szCs w:val="28"/>
          <w:lang w:eastAsia="cs-CZ"/>
        </w:rPr>
      </w:pPr>
      <w:bookmarkStart w:id="4" w:name="_Hlk111626288"/>
      <w:r w:rsidRPr="0081408B">
        <w:rPr>
          <w:rFonts w:asciiTheme="majorHAnsi" w:eastAsia="Times New Roman" w:hAnsiTheme="majorHAnsi" w:cstheme="majorHAnsi"/>
          <w:b/>
          <w:bCs/>
          <w:color w:val="212529"/>
          <w:sz w:val="28"/>
          <w:szCs w:val="28"/>
          <w:lang w:eastAsia="cs-CZ"/>
        </w:rPr>
        <w:t>Cieľová skupina programu</w:t>
      </w:r>
    </w:p>
    <w:p w14:paraId="4594EF1D" w14:textId="46582847" w:rsidR="00274FCF" w:rsidRDefault="00F41445" w:rsidP="00274FC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cs-CZ"/>
        </w:rPr>
      </w:pPr>
      <w:r>
        <w:rPr>
          <w:rFonts w:eastAsia="Times New Roman" w:cstheme="minorHAnsi"/>
          <w:color w:val="212529"/>
          <w:lang w:eastAsia="cs-CZ"/>
        </w:rPr>
        <w:t>•</w:t>
      </w:r>
      <w:r w:rsidR="00274FCF" w:rsidRPr="00173778">
        <w:rPr>
          <w:rFonts w:eastAsia="Times New Roman" w:cstheme="minorHAnsi"/>
          <w:color w:val="212529"/>
          <w:lang w:eastAsia="cs-CZ"/>
        </w:rPr>
        <w:t> samostatný pedagogický zamestnanec</w:t>
      </w:r>
      <w:r w:rsidR="00274FCF" w:rsidRPr="00173778">
        <w:rPr>
          <w:rFonts w:eastAsia="Times New Roman" w:cstheme="minorHAnsi"/>
          <w:color w:val="212529"/>
          <w:lang w:eastAsia="cs-CZ"/>
        </w:rPr>
        <w:br/>
      </w:r>
      <w:r>
        <w:rPr>
          <w:rFonts w:eastAsia="Times New Roman" w:cstheme="minorHAnsi"/>
          <w:color w:val="212529"/>
          <w:lang w:eastAsia="cs-CZ"/>
        </w:rPr>
        <w:t>•</w:t>
      </w:r>
      <w:r w:rsidR="00274FCF" w:rsidRPr="00173778">
        <w:rPr>
          <w:rFonts w:eastAsia="Times New Roman" w:cstheme="minorHAnsi"/>
          <w:color w:val="212529"/>
          <w:lang w:eastAsia="cs-CZ"/>
        </w:rPr>
        <w:t> pedagogický zamestnanec s 1. atestáciou</w:t>
      </w:r>
      <w:r w:rsidR="00274FCF" w:rsidRPr="00173778">
        <w:rPr>
          <w:rFonts w:eastAsia="Times New Roman" w:cstheme="minorHAnsi"/>
          <w:color w:val="212529"/>
          <w:lang w:eastAsia="cs-CZ"/>
        </w:rPr>
        <w:br/>
      </w:r>
      <w:r>
        <w:rPr>
          <w:rFonts w:eastAsia="Times New Roman" w:cstheme="minorHAnsi"/>
          <w:color w:val="212529"/>
          <w:lang w:eastAsia="cs-CZ"/>
        </w:rPr>
        <w:t>•</w:t>
      </w:r>
      <w:r w:rsidR="00274FCF" w:rsidRPr="00173778">
        <w:rPr>
          <w:rFonts w:eastAsia="Times New Roman" w:cstheme="minorHAnsi"/>
          <w:color w:val="212529"/>
          <w:lang w:eastAsia="cs-CZ"/>
        </w:rPr>
        <w:t> pedagogický zamestnanec s 2. atestáciou</w:t>
      </w:r>
      <w:r w:rsidR="00274FCF" w:rsidRPr="00173778">
        <w:rPr>
          <w:rFonts w:eastAsia="Times New Roman" w:cstheme="minorHAnsi"/>
          <w:color w:val="212529"/>
          <w:lang w:eastAsia="cs-CZ"/>
        </w:rPr>
        <w:br/>
      </w:r>
      <w:r>
        <w:rPr>
          <w:rFonts w:eastAsia="Times New Roman" w:cstheme="minorHAnsi"/>
          <w:color w:val="212529"/>
          <w:lang w:eastAsia="cs-CZ"/>
        </w:rPr>
        <w:t>•</w:t>
      </w:r>
      <w:r w:rsidR="00274FCF" w:rsidRPr="00173778">
        <w:rPr>
          <w:rFonts w:eastAsia="Times New Roman" w:cstheme="minorHAnsi"/>
          <w:color w:val="212529"/>
          <w:lang w:eastAsia="cs-CZ"/>
        </w:rPr>
        <w:t> samostatný odborný zamestnanec</w:t>
      </w:r>
      <w:r w:rsidR="00274FCF" w:rsidRPr="00173778">
        <w:rPr>
          <w:rFonts w:eastAsia="Times New Roman" w:cstheme="minorHAnsi"/>
          <w:color w:val="212529"/>
          <w:lang w:eastAsia="cs-CZ"/>
        </w:rPr>
        <w:br/>
      </w:r>
      <w:r>
        <w:rPr>
          <w:rFonts w:eastAsia="Times New Roman" w:cstheme="minorHAnsi"/>
          <w:color w:val="212529"/>
          <w:lang w:eastAsia="cs-CZ"/>
        </w:rPr>
        <w:t>•</w:t>
      </w:r>
      <w:r w:rsidR="00274FCF" w:rsidRPr="00173778">
        <w:rPr>
          <w:rFonts w:eastAsia="Times New Roman" w:cstheme="minorHAnsi"/>
          <w:color w:val="212529"/>
          <w:lang w:eastAsia="cs-CZ"/>
        </w:rPr>
        <w:t> odborný zamestnanec s 1. atestáciou</w:t>
      </w:r>
      <w:r w:rsidR="00274FCF" w:rsidRPr="00173778">
        <w:rPr>
          <w:rFonts w:eastAsia="Times New Roman" w:cstheme="minorHAnsi"/>
          <w:color w:val="212529"/>
          <w:lang w:eastAsia="cs-CZ"/>
        </w:rPr>
        <w:br/>
      </w:r>
      <w:r>
        <w:rPr>
          <w:rFonts w:eastAsia="Times New Roman" w:cstheme="minorHAnsi"/>
          <w:color w:val="212529"/>
          <w:lang w:eastAsia="cs-CZ"/>
        </w:rPr>
        <w:t>•</w:t>
      </w:r>
      <w:r w:rsidR="00274FCF" w:rsidRPr="00173778">
        <w:rPr>
          <w:rFonts w:eastAsia="Times New Roman" w:cstheme="minorHAnsi"/>
          <w:color w:val="212529"/>
          <w:lang w:eastAsia="cs-CZ"/>
        </w:rPr>
        <w:t> odborný zamestnanec s 2. atestáciou</w:t>
      </w:r>
    </w:p>
    <w:p w14:paraId="3F0E0602" w14:textId="180948E1" w:rsidR="00F41445" w:rsidRDefault="00F41445" w:rsidP="00274FCF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lang w:eastAsia="cs-CZ"/>
        </w:rPr>
      </w:pPr>
    </w:p>
    <w:bookmarkEnd w:id="4"/>
    <w:p w14:paraId="52026025" w14:textId="407BABFA" w:rsidR="006D0DB4" w:rsidRPr="006D0DB4" w:rsidRDefault="006D0DB4" w:rsidP="006D2E4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  <w:lang w:eastAsia="sk-SK"/>
        </w:rPr>
      </w:pPr>
      <w:r w:rsidRPr="006D0DB4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bdr w:val="none" w:sz="0" w:space="0" w:color="auto" w:frame="1"/>
          <w:lang w:eastAsia="sk-SK"/>
        </w:rPr>
        <w:t>Požadovaná dokumentácia:</w:t>
      </w:r>
    </w:p>
    <w:p w14:paraId="7663128B" w14:textId="77777777" w:rsidR="006D0DB4" w:rsidRPr="006D0DB4" w:rsidRDefault="006D0DB4" w:rsidP="006D0DB4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6D0DB4">
        <w:rPr>
          <w:rFonts w:cstheme="minorHAnsi"/>
          <w:color w:val="222222"/>
          <w:shd w:val="clear" w:color="auto" w:fill="FFFFFF"/>
        </w:rPr>
        <w:t>– Doklad o ukončenom vzdelaní</w:t>
      </w:r>
      <w:r w:rsidRPr="006D0DB4">
        <w:rPr>
          <w:rFonts w:cstheme="minorHAnsi"/>
          <w:color w:val="222222"/>
        </w:rPr>
        <w:br/>
      </w:r>
      <w:r w:rsidRPr="006D0DB4">
        <w:rPr>
          <w:rFonts w:cstheme="minorHAnsi"/>
          <w:color w:val="222222"/>
          <w:shd w:val="clear" w:color="auto" w:fill="FFFFFF"/>
        </w:rPr>
        <w:t>– Osvedčenie o 1. atestácii</w:t>
      </w:r>
      <w:r w:rsidRPr="006D0DB4">
        <w:rPr>
          <w:rFonts w:cstheme="minorHAnsi"/>
          <w:color w:val="222222"/>
        </w:rPr>
        <w:br/>
      </w:r>
      <w:r w:rsidRPr="006D0DB4">
        <w:rPr>
          <w:rFonts w:cstheme="minorHAnsi"/>
          <w:color w:val="222222"/>
          <w:shd w:val="clear" w:color="auto" w:fill="FFFFFF"/>
        </w:rPr>
        <w:t>– Osvedčenie o absolvovanom základnom module funkčného vzdelávania, príp. o absolvovanom funkčnom vzdelávaní podľa zákona č. 317/2009 Z. z. o pedagogických zamestnancoch a odborných zamestnancoch a o zmene a doplnení niektorých zákonov</w:t>
      </w:r>
    </w:p>
    <w:p w14:paraId="638166F7" w14:textId="77777777" w:rsidR="006D0DB4" w:rsidRPr="006D0DB4" w:rsidRDefault="006D0DB4" w:rsidP="006D2E4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  <w:u w:val="single"/>
          <w:bdr w:val="none" w:sz="0" w:space="0" w:color="auto" w:frame="1"/>
          <w:lang w:eastAsia="sk-SK"/>
        </w:rPr>
      </w:pPr>
    </w:p>
    <w:p w14:paraId="2ED53BBA" w14:textId="697E2B02" w:rsidR="006D2E4A" w:rsidRPr="006D2E4A" w:rsidRDefault="006D2E4A" w:rsidP="006D2E4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6D2E4A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u w:val="single"/>
          <w:bdr w:val="none" w:sz="0" w:space="0" w:color="auto" w:frame="1"/>
          <w:lang w:eastAsia="sk-SK"/>
        </w:rPr>
        <w:t>Záväznú prihlášku spolu s</w:t>
      </w:r>
      <w:r w:rsidR="006D0DB4" w:rsidRPr="006D0DB4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u w:val="single"/>
          <w:bdr w:val="none" w:sz="0" w:space="0" w:color="auto" w:frame="1"/>
          <w:lang w:eastAsia="sk-SK"/>
        </w:rPr>
        <w:t> požadovanou dokumentáciou</w:t>
      </w:r>
      <w:r w:rsidRPr="006D2E4A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u w:val="single"/>
          <w:bdr w:val="none" w:sz="0" w:space="0" w:color="auto" w:frame="1"/>
          <w:lang w:eastAsia="sk-SK"/>
        </w:rPr>
        <w:t xml:space="preserve"> p</w:t>
      </w:r>
      <w:r w:rsidRPr="006D2E4A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u w:val="single"/>
          <w:lang w:eastAsia="sk-SK"/>
        </w:rPr>
        <w:t>osielajte na adresu:</w:t>
      </w:r>
      <w:r w:rsidRPr="006D2E4A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br/>
        <w:t>Katolícke pedagogické a katechetické centrum, n. o.</w:t>
      </w:r>
      <w:r w:rsidRPr="006D2E4A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br/>
        <w:t>Bottova 15</w:t>
      </w:r>
      <w:r w:rsidRPr="006D2E4A">
        <w:rPr>
          <w:rFonts w:eastAsia="Times New Roman" w:cstheme="minorHAnsi"/>
          <w:b/>
          <w:bCs/>
          <w:color w:val="222222"/>
          <w:sz w:val="24"/>
          <w:szCs w:val="24"/>
          <w:lang w:eastAsia="sk-SK"/>
        </w:rPr>
        <w:br/>
        <w:t>054 01 Levoča</w:t>
      </w:r>
    </w:p>
    <w:p w14:paraId="4F5EC963" w14:textId="77777777" w:rsidR="006D0DB4" w:rsidRDefault="006D0DB4" w:rsidP="006D2E4A">
      <w:pPr>
        <w:shd w:val="clear" w:color="auto" w:fill="FFFFFF"/>
        <w:spacing w:after="0" w:line="240" w:lineRule="auto"/>
        <w:textAlignment w:val="baseline"/>
        <w:rPr>
          <w:rFonts w:cstheme="minorHAnsi"/>
          <w:color w:val="222222"/>
          <w:shd w:val="clear" w:color="auto" w:fill="FFFFFF"/>
        </w:rPr>
      </w:pPr>
    </w:p>
    <w:p w14:paraId="45610964" w14:textId="585EFEB8" w:rsidR="006D2E4A" w:rsidRPr="00CD1167" w:rsidRDefault="006D2E4A" w:rsidP="006D2E4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sk-SK"/>
        </w:rPr>
      </w:pPr>
      <w:r w:rsidRPr="00CD1167">
        <w:rPr>
          <w:rFonts w:cstheme="minorHAnsi"/>
          <w:color w:val="222222"/>
          <w:shd w:val="clear" w:color="auto" w:fill="FFFFFF"/>
        </w:rPr>
        <w:t>Poplatok za rozširujúci modul funkčného vzdelávania </w:t>
      </w:r>
      <w:r w:rsidRPr="00CD1167">
        <w:rPr>
          <w:rFonts w:cstheme="minorHAnsi"/>
          <w:b/>
          <w:bCs/>
          <w:color w:val="222222"/>
          <w:shd w:val="clear" w:color="auto" w:fill="FFFFFF"/>
        </w:rPr>
        <w:t>Projektový manažment</w:t>
      </w:r>
      <w:r w:rsidRPr="00CD1167">
        <w:rPr>
          <w:rFonts w:cstheme="minorHAnsi"/>
          <w:color w:val="222222"/>
          <w:shd w:val="clear" w:color="auto" w:fill="FFFFFF"/>
        </w:rPr>
        <w:t> je </w:t>
      </w:r>
      <w:r w:rsidRPr="00CD1167">
        <w:rPr>
          <w:rFonts w:cstheme="minorHAnsi"/>
          <w:b/>
          <w:bCs/>
          <w:color w:val="222222"/>
          <w:shd w:val="clear" w:color="auto" w:fill="FFFFFF"/>
        </w:rPr>
        <w:t>80 €</w:t>
      </w:r>
      <w:r w:rsidRPr="00CD1167">
        <w:rPr>
          <w:rFonts w:eastAsia="Times New Roman" w:cstheme="minorHAnsi"/>
          <w:color w:val="222222"/>
          <w:lang w:eastAsia="sk-SK"/>
        </w:rPr>
        <w:t xml:space="preserve"> (uhrádzate až po našom oznámení. Ak potrebujete vystaviť faktúru, pošlite nám e-mailom na </w:t>
      </w:r>
      <w:r w:rsidRPr="00CD1167">
        <w:rPr>
          <w:rFonts w:eastAsia="Times New Roman" w:cstheme="minorHAnsi"/>
          <w:color w:val="222222"/>
          <w:u w:val="single"/>
          <w:lang w:eastAsia="sk-SK"/>
        </w:rPr>
        <w:t>kpkc@kpkc.sk</w:t>
      </w:r>
      <w:r w:rsidRPr="00CD1167">
        <w:rPr>
          <w:rFonts w:eastAsia="Times New Roman" w:cstheme="minorHAnsi"/>
          <w:color w:val="222222"/>
          <w:lang w:eastAsia="sk-SK"/>
        </w:rPr>
        <w:t> žiadosť o vystavenie faktúry a poplatok uhradíte po jej vystavení).</w:t>
      </w:r>
    </w:p>
    <w:p w14:paraId="36B20B5C" w14:textId="13F0F5F0" w:rsidR="006D2E4A" w:rsidRPr="00CD1167" w:rsidRDefault="006D2E4A" w:rsidP="006D2E4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sk-SK"/>
        </w:rPr>
      </w:pPr>
      <w:r w:rsidRPr="00CD1167">
        <w:rPr>
          <w:rFonts w:eastAsia="Times New Roman" w:cstheme="minorHAnsi"/>
          <w:color w:val="222222"/>
          <w:lang w:eastAsia="sk-SK"/>
        </w:rPr>
        <w:t>Číslo účtu na uhradenie poplatku:</w:t>
      </w:r>
      <w:r w:rsidRPr="00CD1167">
        <w:rPr>
          <w:rFonts w:eastAsia="Times New Roman" w:cstheme="minorHAnsi"/>
          <w:color w:val="222222"/>
          <w:lang w:eastAsia="sk-SK"/>
        </w:rPr>
        <w:br/>
        <w:t>IBAN </w:t>
      </w:r>
      <w:r w:rsidRPr="00CD1167">
        <w:rPr>
          <w:rFonts w:eastAsia="Times New Roman" w:cstheme="minorHAnsi"/>
          <w:b/>
          <w:bCs/>
          <w:color w:val="222222"/>
          <w:lang w:eastAsia="sk-SK"/>
        </w:rPr>
        <w:t>SK31 5600 0000 0035 6484 1001</w:t>
      </w:r>
      <w:r w:rsidRPr="00CD1167">
        <w:rPr>
          <w:rFonts w:eastAsia="Times New Roman" w:cstheme="minorHAnsi"/>
          <w:color w:val="222222"/>
          <w:lang w:eastAsia="sk-SK"/>
        </w:rPr>
        <w:br/>
        <w:t>Do poznámky uveďte Vaše meno a priezvisko/</w:t>
      </w:r>
      <w:r w:rsidR="00CD1167">
        <w:rPr>
          <w:rFonts w:eastAsia="Times New Roman" w:cstheme="minorHAnsi"/>
          <w:color w:val="222222"/>
          <w:lang w:eastAsia="sk-SK"/>
        </w:rPr>
        <w:t>názov programu</w:t>
      </w:r>
    </w:p>
    <w:p w14:paraId="07DA7FB5" w14:textId="77777777" w:rsidR="006D2E4A" w:rsidRPr="006D2E4A" w:rsidRDefault="006D2E4A" w:rsidP="006D2E4A">
      <w:pPr>
        <w:shd w:val="clear" w:color="auto" w:fill="FFFFFF"/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</w:p>
    <w:p w14:paraId="76580711" w14:textId="77777777" w:rsidR="006D0DB4" w:rsidRPr="006D2E4A" w:rsidRDefault="006D0DB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cs-CZ"/>
        </w:rPr>
      </w:pPr>
    </w:p>
    <w:sectPr w:rsidR="006D0DB4" w:rsidRPr="006D2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 Nova"/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CF"/>
    <w:rsid w:val="000C6DBF"/>
    <w:rsid w:val="00147095"/>
    <w:rsid w:val="00173778"/>
    <w:rsid w:val="00222213"/>
    <w:rsid w:val="00274FCF"/>
    <w:rsid w:val="002958E5"/>
    <w:rsid w:val="005A4B40"/>
    <w:rsid w:val="0063530A"/>
    <w:rsid w:val="006D0DB4"/>
    <w:rsid w:val="006D2E4A"/>
    <w:rsid w:val="0081408B"/>
    <w:rsid w:val="008A5C33"/>
    <w:rsid w:val="00AA0B82"/>
    <w:rsid w:val="00BD40C9"/>
    <w:rsid w:val="00C04335"/>
    <w:rsid w:val="00CD1167"/>
    <w:rsid w:val="00D74FE7"/>
    <w:rsid w:val="00E64099"/>
    <w:rsid w:val="00E90E5F"/>
    <w:rsid w:val="00EF2519"/>
    <w:rsid w:val="00F41445"/>
    <w:rsid w:val="00F6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3A72"/>
  <w15:chartTrackingRefBased/>
  <w15:docId w15:val="{A3E3F2EE-47C6-4FDC-8A5B-E651CA34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link w:val="Nadpis1Char"/>
    <w:uiPriority w:val="9"/>
    <w:qFormat/>
    <w:rsid w:val="00274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4FC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ywebov">
    <w:name w:val="Normal (Web)"/>
    <w:basedOn w:val="Normlny"/>
    <w:uiPriority w:val="99"/>
    <w:unhideWhenUsed/>
    <w:rsid w:val="002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nt-weight-bold">
    <w:name w:val="font-weight-bold"/>
    <w:basedOn w:val="Predvolenpsmoodseku"/>
    <w:rsid w:val="00274FCF"/>
  </w:style>
  <w:style w:type="character" w:customStyle="1" w:styleId="level-1">
    <w:name w:val="level-1"/>
    <w:basedOn w:val="Predvolenpsmoodseku"/>
    <w:rsid w:val="00274FCF"/>
  </w:style>
  <w:style w:type="paragraph" w:styleId="Nzov">
    <w:name w:val="Title"/>
    <w:basedOn w:val="Normlny"/>
    <w:next w:val="Normlny"/>
    <w:link w:val="NzovChar"/>
    <w:uiPriority w:val="10"/>
    <w:qFormat/>
    <w:rsid w:val="002222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22213"/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5A4B40"/>
    <w:rPr>
      <w:color w:val="0000FF"/>
      <w:u w:val="single"/>
    </w:rPr>
  </w:style>
  <w:style w:type="table" w:styleId="Mriekatabuky">
    <w:name w:val="Table Grid"/>
    <w:basedOn w:val="Normlnatabuka"/>
    <w:uiPriority w:val="59"/>
    <w:rsid w:val="005A4B4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6D2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6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97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4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3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381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5954">
              <w:marLeft w:val="0"/>
              <w:marRight w:val="0"/>
              <w:marTop w:val="4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pkc@kpkc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janmis</dc:creator>
  <cp:keywords/>
  <dc:description/>
  <cp:lastModifiedBy>KPKC</cp:lastModifiedBy>
  <cp:revision>4</cp:revision>
  <cp:lastPrinted>2022-08-29T10:09:00Z</cp:lastPrinted>
  <dcterms:created xsi:type="dcterms:W3CDTF">2022-08-29T09:45:00Z</dcterms:created>
  <dcterms:modified xsi:type="dcterms:W3CDTF">2022-08-29T10:14:00Z</dcterms:modified>
</cp:coreProperties>
</file>